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D4" w:rsidRDefault="00E201D4" w:rsidP="00D85D85">
      <w:pPr>
        <w:spacing w:line="300" w:lineRule="atLeast"/>
        <w:jc w:val="center"/>
        <w:rPr>
          <w:rFonts w:ascii="Arial" w:hAnsi="Arial" w:cs="Arial"/>
        </w:rPr>
      </w:pPr>
      <w:bookmarkStart w:id="0" w:name="_GoBack"/>
      <w:bookmarkEnd w:id="0"/>
    </w:p>
    <w:p w:rsidR="00E201D4" w:rsidRPr="00B518FB" w:rsidRDefault="00E201D4" w:rsidP="00D85D85">
      <w:pPr>
        <w:spacing w:line="300" w:lineRule="atLeast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518FB">
        <w:rPr>
          <w:rFonts w:ascii="Arial" w:hAnsi="Arial" w:cs="Arial"/>
          <w:b/>
          <w:sz w:val="36"/>
          <w:szCs w:val="36"/>
        </w:rPr>
        <w:t>Hamilton Relay Scholarship Guidelines</w:t>
      </w:r>
    </w:p>
    <w:p w:rsidR="00E201D4" w:rsidRPr="00B518FB" w:rsidRDefault="00E201D4" w:rsidP="00D85D85">
      <w:pPr>
        <w:spacing w:line="300" w:lineRule="atLeast"/>
        <w:rPr>
          <w:rFonts w:ascii="Arial" w:hAnsi="Arial" w:cs="Arial"/>
        </w:rPr>
      </w:pPr>
    </w:p>
    <w:p w:rsidR="00E201D4" w:rsidRPr="00DE3900" w:rsidRDefault="00F777CA" w:rsidP="00D85D85">
      <w:pPr>
        <w:spacing w:line="300" w:lineRule="atLeast"/>
        <w:jc w:val="center"/>
        <w:outlineLvl w:val="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E3900"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 w:rsidRPr="00DE3900">
        <w:rPr>
          <w:rFonts w:ascii="Arial" w:hAnsi="Arial" w:cs="Arial"/>
          <w:sz w:val="28"/>
          <w:szCs w:val="28"/>
        </w:rPr>
        <w:t xml:space="preserve"> Relay Scholarship</w:t>
      </w:r>
      <w:r w:rsidRPr="00DE3900">
        <w:rPr>
          <w:rFonts w:ascii="Arial" w:hAnsi="Arial" w:cs="Arial"/>
          <w:b/>
          <w:sz w:val="28"/>
          <w:szCs w:val="28"/>
        </w:rPr>
        <w:t>: $500</w:t>
      </w:r>
    </w:p>
    <w:p w:rsidR="00F777CA" w:rsidRPr="004F7AA7" w:rsidRDefault="00F777CA" w:rsidP="00D85D85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18FB" w:rsidRPr="00D2278A" w:rsidRDefault="00E201D4" w:rsidP="00D85D85">
      <w:pPr>
        <w:spacing w:line="300" w:lineRule="atLeast"/>
        <w:outlineLvl w:val="0"/>
        <w:rPr>
          <w:rFonts w:ascii="Arial" w:hAnsi="Arial" w:cs="Arial"/>
        </w:rPr>
      </w:pPr>
      <w:r w:rsidRPr="00D2278A">
        <w:rPr>
          <w:rFonts w:ascii="Arial" w:hAnsi="Arial" w:cs="Arial"/>
          <w:b/>
          <w:i/>
          <w:u w:val="single"/>
        </w:rPr>
        <w:t>Preface</w:t>
      </w:r>
    </w:p>
    <w:p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The </w:t>
      </w:r>
      <w:r w:rsidR="00C857BD" w:rsidRPr="00D2278A">
        <w:rPr>
          <w:rFonts w:ascii="Arial" w:hAnsi="Arial" w:cs="Arial"/>
          <w:sz w:val="22"/>
          <w:szCs w:val="22"/>
        </w:rPr>
        <w:t xml:space="preserve">goal </w:t>
      </w:r>
      <w:r w:rsidRPr="00D2278A">
        <w:rPr>
          <w:rFonts w:ascii="Arial" w:hAnsi="Arial" w:cs="Arial"/>
          <w:sz w:val="22"/>
          <w:szCs w:val="22"/>
        </w:rPr>
        <w:t>of the Hamilton Relay Schol</w:t>
      </w:r>
      <w:r w:rsidR="005532AC">
        <w:rPr>
          <w:rFonts w:ascii="Arial" w:hAnsi="Arial" w:cs="Arial"/>
          <w:sz w:val="22"/>
          <w:szCs w:val="22"/>
        </w:rPr>
        <w:t>arship is to support students</w:t>
      </w:r>
      <w:r w:rsidRPr="00D2278A">
        <w:rPr>
          <w:rFonts w:ascii="Arial" w:hAnsi="Arial" w:cs="Arial"/>
          <w:sz w:val="22"/>
          <w:szCs w:val="22"/>
        </w:rPr>
        <w:t xml:space="preserve"> who are deaf, hard of hearing</w:t>
      </w:r>
      <w:r w:rsidR="00846A0A">
        <w:rPr>
          <w:rFonts w:ascii="Arial" w:hAnsi="Arial" w:cs="Arial"/>
          <w:sz w:val="22"/>
          <w:szCs w:val="22"/>
        </w:rPr>
        <w:t>, deaf-blind</w:t>
      </w:r>
      <w:r w:rsidRPr="00D2278A">
        <w:rPr>
          <w:rFonts w:ascii="Arial" w:hAnsi="Arial" w:cs="Arial"/>
          <w:sz w:val="22"/>
          <w:szCs w:val="22"/>
        </w:rPr>
        <w:t xml:space="preserve"> or </w:t>
      </w:r>
      <w:r w:rsidR="00846A0A">
        <w:rPr>
          <w:rFonts w:ascii="Arial" w:hAnsi="Arial" w:cs="Arial"/>
          <w:sz w:val="22"/>
          <w:szCs w:val="22"/>
        </w:rPr>
        <w:t>have difficulty speaking</w:t>
      </w:r>
      <w:r w:rsidRPr="00D2278A">
        <w:rPr>
          <w:rFonts w:ascii="Arial" w:hAnsi="Arial" w:cs="Arial"/>
          <w:sz w:val="22"/>
          <w:szCs w:val="22"/>
        </w:rPr>
        <w:t xml:space="preserve"> </w:t>
      </w:r>
      <w:r w:rsidR="00C857BD" w:rsidRPr="00D2278A">
        <w:rPr>
          <w:rFonts w:ascii="Arial" w:hAnsi="Arial" w:cs="Arial"/>
          <w:sz w:val="22"/>
          <w:szCs w:val="22"/>
        </w:rPr>
        <w:t xml:space="preserve">in </w:t>
      </w:r>
      <w:r w:rsidRPr="00D2278A">
        <w:rPr>
          <w:rFonts w:ascii="Arial" w:hAnsi="Arial" w:cs="Arial"/>
          <w:sz w:val="22"/>
          <w:szCs w:val="22"/>
        </w:rPr>
        <w:t xml:space="preserve">their </w:t>
      </w:r>
      <w:r w:rsidR="00880C10" w:rsidRPr="00D2278A">
        <w:rPr>
          <w:rFonts w:ascii="Arial" w:hAnsi="Arial" w:cs="Arial"/>
          <w:sz w:val="22"/>
          <w:szCs w:val="22"/>
        </w:rPr>
        <w:t>post</w:t>
      </w:r>
      <w:r w:rsidR="000716F6">
        <w:rPr>
          <w:rFonts w:ascii="Arial" w:hAnsi="Arial" w:cs="Arial"/>
          <w:sz w:val="22"/>
          <w:szCs w:val="22"/>
        </w:rPr>
        <w:t>-</w:t>
      </w:r>
      <w:r w:rsidR="00880C10" w:rsidRPr="00D2278A">
        <w:rPr>
          <w:rFonts w:ascii="Arial" w:hAnsi="Arial" w:cs="Arial"/>
          <w:sz w:val="22"/>
          <w:szCs w:val="22"/>
        </w:rPr>
        <w:t xml:space="preserve">secondary </w:t>
      </w:r>
      <w:r w:rsidRPr="00D2278A">
        <w:rPr>
          <w:rFonts w:ascii="Arial" w:hAnsi="Arial" w:cs="Arial"/>
          <w:sz w:val="22"/>
          <w:szCs w:val="22"/>
        </w:rPr>
        <w:t>education. The Hamilton Relay Scholarship</w:t>
      </w:r>
      <w:r w:rsidR="00EA49E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 xml:space="preserve">is </w:t>
      </w:r>
      <w:r w:rsidR="00C857BD" w:rsidRPr="00D2278A">
        <w:rPr>
          <w:rFonts w:ascii="Arial" w:hAnsi="Arial" w:cs="Arial"/>
          <w:sz w:val="22"/>
          <w:szCs w:val="22"/>
        </w:rPr>
        <w:t xml:space="preserve">extended </w:t>
      </w:r>
      <w:r w:rsidR="00F05D8D">
        <w:rPr>
          <w:rFonts w:ascii="Arial" w:hAnsi="Arial" w:cs="Arial"/>
          <w:sz w:val="22"/>
          <w:szCs w:val="22"/>
        </w:rPr>
        <w:t xml:space="preserve">to </w:t>
      </w:r>
      <w:r w:rsidR="00C857BD" w:rsidRPr="00D2278A">
        <w:rPr>
          <w:rFonts w:ascii="Arial" w:hAnsi="Arial" w:cs="Arial"/>
          <w:sz w:val="22"/>
          <w:szCs w:val="22"/>
        </w:rPr>
        <w:t>qualifying</w:t>
      </w:r>
      <w:r w:rsidRPr="00D2278A">
        <w:rPr>
          <w:rFonts w:ascii="Arial" w:hAnsi="Arial" w:cs="Arial"/>
          <w:sz w:val="22"/>
          <w:szCs w:val="22"/>
        </w:rPr>
        <w:t xml:space="preserve"> high school student</w:t>
      </w:r>
      <w:r w:rsidR="00846A0A">
        <w:rPr>
          <w:rFonts w:ascii="Arial" w:hAnsi="Arial" w:cs="Arial"/>
          <w:sz w:val="22"/>
          <w:szCs w:val="22"/>
        </w:rPr>
        <w:t>s</w:t>
      </w:r>
      <w:r w:rsidRPr="00D2278A">
        <w:rPr>
          <w:rFonts w:ascii="Arial" w:hAnsi="Arial" w:cs="Arial"/>
          <w:sz w:val="22"/>
          <w:szCs w:val="22"/>
        </w:rPr>
        <w:t xml:space="preserve"> living </w:t>
      </w:r>
      <w:r w:rsidR="00C857BD" w:rsidRPr="00D2278A">
        <w:rPr>
          <w:rFonts w:ascii="Arial" w:hAnsi="Arial" w:cs="Arial"/>
          <w:sz w:val="22"/>
          <w:szCs w:val="22"/>
        </w:rPr>
        <w:t>with</w:t>
      </w:r>
      <w:r w:rsidRPr="00D2278A">
        <w:rPr>
          <w:rFonts w:ascii="Arial" w:hAnsi="Arial" w:cs="Arial"/>
          <w:sz w:val="22"/>
          <w:szCs w:val="22"/>
        </w:rPr>
        <w:t xml:space="preserve">in </w:t>
      </w:r>
      <w:r w:rsidR="00CF4BBF">
        <w:rPr>
          <w:rFonts w:ascii="Arial" w:hAnsi="Arial" w:cs="Arial"/>
          <w:sz w:val="22"/>
          <w:szCs w:val="22"/>
        </w:rPr>
        <w:t>each of the states</w:t>
      </w:r>
      <w:r w:rsidR="00C857BD" w:rsidRPr="00D2278A">
        <w:rPr>
          <w:rFonts w:ascii="Arial" w:hAnsi="Arial" w:cs="Arial"/>
          <w:sz w:val="22"/>
          <w:szCs w:val="22"/>
        </w:rPr>
        <w:t xml:space="preserve"> where </w:t>
      </w:r>
      <w:r w:rsidRPr="00D2278A">
        <w:rPr>
          <w:rFonts w:ascii="Arial" w:hAnsi="Arial" w:cs="Arial"/>
          <w:sz w:val="22"/>
          <w:szCs w:val="22"/>
        </w:rPr>
        <w:t xml:space="preserve">Hamilton </w:t>
      </w:r>
      <w:r w:rsidR="00C857BD" w:rsidRPr="00D2278A">
        <w:rPr>
          <w:rFonts w:ascii="Arial" w:hAnsi="Arial" w:cs="Arial"/>
          <w:sz w:val="22"/>
          <w:szCs w:val="22"/>
        </w:rPr>
        <w:t xml:space="preserve">Relay is the contracted </w:t>
      </w:r>
      <w:r w:rsidR="00700542">
        <w:rPr>
          <w:rFonts w:ascii="Arial" w:hAnsi="Arial" w:cs="Arial"/>
          <w:sz w:val="22"/>
          <w:szCs w:val="22"/>
        </w:rPr>
        <w:t>T</w:t>
      </w:r>
      <w:r w:rsidR="00E273E6" w:rsidRPr="00D2278A">
        <w:rPr>
          <w:rFonts w:ascii="Arial" w:hAnsi="Arial" w:cs="Arial"/>
          <w:sz w:val="22"/>
          <w:szCs w:val="22"/>
        </w:rPr>
        <w:t xml:space="preserve">elecommunications </w:t>
      </w:r>
      <w:r w:rsidR="00700542">
        <w:rPr>
          <w:rFonts w:ascii="Arial" w:hAnsi="Arial" w:cs="Arial"/>
          <w:sz w:val="22"/>
          <w:szCs w:val="22"/>
        </w:rPr>
        <w:t>R</w:t>
      </w:r>
      <w:r w:rsidR="00EA49EA">
        <w:rPr>
          <w:rFonts w:ascii="Arial" w:hAnsi="Arial" w:cs="Arial"/>
          <w:sz w:val="22"/>
          <w:szCs w:val="22"/>
        </w:rPr>
        <w:t xml:space="preserve">elay and/or </w:t>
      </w:r>
      <w:r w:rsidR="00700542">
        <w:rPr>
          <w:rFonts w:ascii="Arial" w:hAnsi="Arial" w:cs="Arial"/>
          <w:sz w:val="22"/>
          <w:szCs w:val="22"/>
        </w:rPr>
        <w:t>C</w:t>
      </w:r>
      <w:r w:rsidR="00EA49EA">
        <w:rPr>
          <w:rFonts w:ascii="Arial" w:hAnsi="Arial" w:cs="Arial"/>
          <w:sz w:val="22"/>
          <w:szCs w:val="22"/>
        </w:rPr>
        <w:t xml:space="preserve">aptioned </w:t>
      </w:r>
      <w:r w:rsidR="00700542">
        <w:rPr>
          <w:rFonts w:ascii="Arial" w:hAnsi="Arial" w:cs="Arial"/>
          <w:sz w:val="22"/>
          <w:szCs w:val="22"/>
        </w:rPr>
        <w:t>T</w:t>
      </w:r>
      <w:r w:rsidR="00EA49EA">
        <w:rPr>
          <w:rFonts w:ascii="Arial" w:hAnsi="Arial" w:cs="Arial"/>
          <w:sz w:val="22"/>
          <w:szCs w:val="22"/>
        </w:rPr>
        <w:t xml:space="preserve">elephone </w:t>
      </w:r>
      <w:r w:rsidR="00C857BD" w:rsidRPr="00D2278A">
        <w:rPr>
          <w:rFonts w:ascii="Arial" w:hAnsi="Arial" w:cs="Arial"/>
          <w:sz w:val="22"/>
          <w:szCs w:val="22"/>
        </w:rPr>
        <w:t xml:space="preserve">service provider. </w:t>
      </w:r>
      <w:r w:rsidR="00EA49EA">
        <w:rPr>
          <w:rFonts w:ascii="Arial" w:hAnsi="Arial" w:cs="Arial"/>
          <w:sz w:val="22"/>
          <w:szCs w:val="22"/>
        </w:rPr>
        <w:t>Hamilton Relay selects o</w:t>
      </w:r>
      <w:r w:rsidR="00846A0A">
        <w:rPr>
          <w:rFonts w:ascii="Arial" w:hAnsi="Arial" w:cs="Arial"/>
          <w:sz w:val="22"/>
          <w:szCs w:val="22"/>
        </w:rPr>
        <w:t xml:space="preserve">ne </w:t>
      </w:r>
      <w:r w:rsidR="00EA49EA">
        <w:rPr>
          <w:rFonts w:ascii="Arial" w:hAnsi="Arial" w:cs="Arial"/>
          <w:sz w:val="22"/>
          <w:szCs w:val="22"/>
        </w:rPr>
        <w:t xml:space="preserve">recipient </w:t>
      </w:r>
      <w:r w:rsidR="00846A0A">
        <w:rPr>
          <w:rFonts w:ascii="Arial" w:hAnsi="Arial" w:cs="Arial"/>
          <w:sz w:val="22"/>
          <w:szCs w:val="22"/>
        </w:rPr>
        <w:t>from each state</w:t>
      </w:r>
      <w:r w:rsidR="00D85D85">
        <w:rPr>
          <w:rFonts w:ascii="Arial" w:hAnsi="Arial" w:cs="Arial"/>
          <w:sz w:val="22"/>
          <w:szCs w:val="22"/>
        </w:rPr>
        <w:t xml:space="preserve"> annually</w:t>
      </w:r>
      <w:r w:rsidR="00846A0A">
        <w:rPr>
          <w:rFonts w:ascii="Arial" w:hAnsi="Arial" w:cs="Arial"/>
          <w:sz w:val="22"/>
          <w:szCs w:val="22"/>
        </w:rPr>
        <w:t>.</w:t>
      </w:r>
      <w:r w:rsidR="00C44B56">
        <w:rPr>
          <w:rFonts w:ascii="Arial" w:hAnsi="Arial" w:cs="Arial"/>
          <w:sz w:val="22"/>
          <w:szCs w:val="22"/>
        </w:rPr>
        <w:t xml:space="preserve"> Scholarship recipients will be determined on or before </w:t>
      </w:r>
      <w:r w:rsidR="003540F3">
        <w:rPr>
          <w:rFonts w:ascii="Arial" w:hAnsi="Arial" w:cs="Arial"/>
          <w:sz w:val="22"/>
          <w:szCs w:val="22"/>
        </w:rPr>
        <w:t>February 28, 2019</w:t>
      </w:r>
      <w:r w:rsidR="00C44B56">
        <w:rPr>
          <w:rFonts w:ascii="Arial" w:hAnsi="Arial" w:cs="Arial"/>
          <w:sz w:val="22"/>
          <w:szCs w:val="22"/>
        </w:rPr>
        <w:t>.</w:t>
      </w:r>
    </w:p>
    <w:p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</w:p>
    <w:p w:rsidR="00E201D4" w:rsidRPr="00D2278A" w:rsidRDefault="00E201D4" w:rsidP="00D85D85">
      <w:pPr>
        <w:spacing w:line="300" w:lineRule="atLeast"/>
        <w:outlineLvl w:val="0"/>
        <w:rPr>
          <w:rFonts w:ascii="Arial" w:hAnsi="Arial" w:cs="Arial"/>
          <w:b/>
          <w:i/>
          <w:u w:val="single"/>
        </w:rPr>
      </w:pPr>
      <w:r w:rsidRPr="00D2278A">
        <w:rPr>
          <w:rFonts w:ascii="Arial" w:hAnsi="Arial" w:cs="Arial"/>
          <w:b/>
          <w:i/>
          <w:u w:val="single"/>
        </w:rPr>
        <w:t>Eligibility Criteria</w:t>
      </w:r>
    </w:p>
    <w:p w:rsidR="009B3A7F" w:rsidRPr="00D2278A" w:rsidRDefault="009B3A7F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be a </w:t>
      </w:r>
      <w:r w:rsidR="00CC17B1">
        <w:rPr>
          <w:rFonts w:ascii="Arial" w:hAnsi="Arial" w:cs="Arial"/>
          <w:sz w:val="22"/>
          <w:szCs w:val="22"/>
        </w:rPr>
        <w:t xml:space="preserve">graduating </w:t>
      </w:r>
      <w:r w:rsidR="00846A0A">
        <w:rPr>
          <w:rFonts w:ascii="Arial" w:hAnsi="Arial" w:cs="Arial"/>
          <w:sz w:val="22"/>
          <w:szCs w:val="22"/>
        </w:rPr>
        <w:t xml:space="preserve">high school </w:t>
      </w:r>
      <w:r w:rsidR="006818BB">
        <w:rPr>
          <w:rFonts w:ascii="Arial" w:hAnsi="Arial" w:cs="Arial"/>
          <w:sz w:val="22"/>
          <w:szCs w:val="22"/>
        </w:rPr>
        <w:t>senior</w:t>
      </w:r>
      <w:r w:rsidR="00846A0A" w:rsidRPr="00D2278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>who is deaf, hard of hearing</w:t>
      </w:r>
      <w:r w:rsidR="00846A0A">
        <w:rPr>
          <w:rFonts w:ascii="Arial" w:hAnsi="Arial" w:cs="Arial"/>
          <w:sz w:val="22"/>
          <w:szCs w:val="22"/>
        </w:rPr>
        <w:t xml:space="preserve">, deaf-blind </w:t>
      </w:r>
      <w:r w:rsidRPr="00D2278A">
        <w:rPr>
          <w:rFonts w:ascii="Arial" w:hAnsi="Arial" w:cs="Arial"/>
          <w:sz w:val="22"/>
          <w:szCs w:val="22"/>
        </w:rPr>
        <w:t xml:space="preserve">or </w:t>
      </w:r>
      <w:r w:rsidR="00846A0A">
        <w:rPr>
          <w:rFonts w:ascii="Arial" w:hAnsi="Arial" w:cs="Arial"/>
          <w:sz w:val="22"/>
          <w:szCs w:val="22"/>
        </w:rPr>
        <w:t>has difficulty speaking</w:t>
      </w:r>
      <w:r w:rsidRPr="00D2278A">
        <w:rPr>
          <w:rFonts w:ascii="Arial" w:hAnsi="Arial" w:cs="Arial"/>
          <w:sz w:val="22"/>
          <w:szCs w:val="22"/>
        </w:rPr>
        <w:t>.</w:t>
      </w:r>
    </w:p>
    <w:p w:rsidR="00E201D4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be a resident of </w:t>
      </w:r>
      <w:r w:rsidR="000837E4" w:rsidRPr="00D2278A">
        <w:rPr>
          <w:rFonts w:ascii="Arial" w:hAnsi="Arial" w:cs="Arial"/>
          <w:sz w:val="22"/>
          <w:szCs w:val="22"/>
        </w:rPr>
        <w:t>one</w:t>
      </w:r>
      <w:r w:rsidRPr="00D2278A">
        <w:rPr>
          <w:rFonts w:ascii="Arial" w:hAnsi="Arial" w:cs="Arial"/>
          <w:sz w:val="22"/>
          <w:szCs w:val="22"/>
        </w:rPr>
        <w:t xml:space="preserve"> of the following states:</w:t>
      </w:r>
      <w:r w:rsidR="004C3866">
        <w:rPr>
          <w:rFonts w:ascii="Arial" w:hAnsi="Arial" w:cs="Arial"/>
          <w:sz w:val="22"/>
          <w:szCs w:val="22"/>
        </w:rPr>
        <w:t xml:space="preserve"> </w:t>
      </w:r>
      <w:r w:rsidR="00CF4BBF">
        <w:rPr>
          <w:rFonts w:ascii="Arial" w:hAnsi="Arial" w:cs="Arial"/>
          <w:sz w:val="22"/>
          <w:szCs w:val="22"/>
        </w:rPr>
        <w:t>CA,</w:t>
      </w:r>
      <w:r w:rsidR="000716F6">
        <w:rPr>
          <w:rFonts w:ascii="Arial" w:hAnsi="Arial" w:cs="Arial"/>
          <w:sz w:val="22"/>
          <w:szCs w:val="22"/>
        </w:rPr>
        <w:t xml:space="preserve"> </w:t>
      </w:r>
      <w:r w:rsidR="009D032E">
        <w:rPr>
          <w:rFonts w:ascii="Arial" w:hAnsi="Arial" w:cs="Arial"/>
          <w:sz w:val="22"/>
          <w:szCs w:val="22"/>
        </w:rPr>
        <w:t>DC,</w:t>
      </w:r>
      <w:r w:rsidR="00033526" w:rsidRPr="00D2278A">
        <w:rPr>
          <w:rFonts w:ascii="Arial" w:hAnsi="Arial" w:cs="Arial"/>
          <w:sz w:val="22"/>
          <w:szCs w:val="22"/>
        </w:rPr>
        <w:t xml:space="preserve"> GA, ID, IA, KS,</w:t>
      </w:r>
      <w:r w:rsidR="004C3866">
        <w:rPr>
          <w:rFonts w:ascii="Arial" w:hAnsi="Arial" w:cs="Arial"/>
          <w:sz w:val="22"/>
          <w:szCs w:val="22"/>
        </w:rPr>
        <w:t xml:space="preserve"> </w:t>
      </w:r>
      <w:r w:rsidR="00203F22">
        <w:rPr>
          <w:rFonts w:ascii="Arial" w:hAnsi="Arial" w:cs="Arial"/>
          <w:sz w:val="22"/>
          <w:szCs w:val="22"/>
        </w:rPr>
        <w:t>KY</w:t>
      </w:r>
      <w:r w:rsidR="004C3866">
        <w:rPr>
          <w:rFonts w:ascii="Arial" w:hAnsi="Arial" w:cs="Arial"/>
          <w:sz w:val="22"/>
          <w:szCs w:val="22"/>
        </w:rPr>
        <w:t>,</w:t>
      </w:r>
      <w:r w:rsidR="00CF4BBF">
        <w:rPr>
          <w:rFonts w:ascii="Arial" w:hAnsi="Arial" w:cs="Arial"/>
          <w:sz w:val="22"/>
          <w:szCs w:val="22"/>
        </w:rPr>
        <w:t xml:space="preserve"> </w:t>
      </w:r>
      <w:r w:rsidR="00915569">
        <w:rPr>
          <w:rFonts w:ascii="Arial" w:hAnsi="Arial" w:cs="Arial"/>
          <w:sz w:val="22"/>
          <w:szCs w:val="22"/>
        </w:rPr>
        <w:t>LA,</w:t>
      </w:r>
      <w:r w:rsidR="00B9220C">
        <w:rPr>
          <w:rFonts w:ascii="Arial" w:hAnsi="Arial" w:cs="Arial"/>
          <w:sz w:val="22"/>
          <w:szCs w:val="22"/>
        </w:rPr>
        <w:t xml:space="preserve"> </w:t>
      </w:r>
      <w:r w:rsidR="00905AD3">
        <w:rPr>
          <w:rFonts w:ascii="Arial" w:hAnsi="Arial" w:cs="Arial"/>
          <w:sz w:val="22"/>
          <w:szCs w:val="22"/>
        </w:rPr>
        <w:t>MA,</w:t>
      </w:r>
      <w:r w:rsidR="00915569">
        <w:rPr>
          <w:rFonts w:ascii="Arial" w:hAnsi="Arial" w:cs="Arial"/>
          <w:sz w:val="22"/>
          <w:szCs w:val="22"/>
        </w:rPr>
        <w:t xml:space="preserve"> M</w:t>
      </w:r>
      <w:r w:rsidR="00905AD3">
        <w:rPr>
          <w:rFonts w:ascii="Arial" w:hAnsi="Arial" w:cs="Arial"/>
          <w:sz w:val="22"/>
          <w:szCs w:val="22"/>
        </w:rPr>
        <w:t>D</w:t>
      </w:r>
      <w:r w:rsidR="00915569">
        <w:rPr>
          <w:rFonts w:ascii="Arial" w:hAnsi="Arial" w:cs="Arial"/>
          <w:sz w:val="22"/>
          <w:szCs w:val="22"/>
        </w:rPr>
        <w:t>, M</w:t>
      </w:r>
      <w:r w:rsidR="00905AD3">
        <w:rPr>
          <w:rFonts w:ascii="Arial" w:hAnsi="Arial" w:cs="Arial"/>
          <w:sz w:val="22"/>
          <w:szCs w:val="22"/>
        </w:rPr>
        <w:t>I</w:t>
      </w:r>
      <w:r w:rsidR="00915569">
        <w:rPr>
          <w:rFonts w:ascii="Arial" w:hAnsi="Arial" w:cs="Arial"/>
          <w:sz w:val="22"/>
          <w:szCs w:val="22"/>
        </w:rPr>
        <w:t>, MT, NM,</w:t>
      </w:r>
      <w:r w:rsidR="009D032E">
        <w:rPr>
          <w:rFonts w:ascii="Arial" w:hAnsi="Arial" w:cs="Arial"/>
          <w:sz w:val="22"/>
          <w:szCs w:val="22"/>
        </w:rPr>
        <w:t xml:space="preserve"> NV,</w:t>
      </w:r>
      <w:r w:rsidR="00915569">
        <w:rPr>
          <w:rFonts w:ascii="Arial" w:hAnsi="Arial" w:cs="Arial"/>
          <w:sz w:val="22"/>
          <w:szCs w:val="22"/>
        </w:rPr>
        <w:t xml:space="preserve"> PA, </w:t>
      </w:r>
      <w:r w:rsidR="00630A4A">
        <w:rPr>
          <w:rFonts w:ascii="Arial" w:hAnsi="Arial" w:cs="Arial"/>
          <w:sz w:val="22"/>
          <w:szCs w:val="22"/>
        </w:rPr>
        <w:t>TN</w:t>
      </w:r>
      <w:r w:rsidR="00B200C9">
        <w:rPr>
          <w:rFonts w:ascii="Arial" w:hAnsi="Arial" w:cs="Arial"/>
          <w:sz w:val="22"/>
          <w:szCs w:val="22"/>
        </w:rPr>
        <w:t>, VA</w:t>
      </w:r>
      <w:r w:rsidR="00905AD3">
        <w:rPr>
          <w:rFonts w:ascii="Arial" w:hAnsi="Arial" w:cs="Arial"/>
          <w:sz w:val="22"/>
          <w:szCs w:val="22"/>
        </w:rPr>
        <w:t>, or WA</w:t>
      </w:r>
      <w:r w:rsidR="00CF4BBF">
        <w:rPr>
          <w:rFonts w:ascii="Arial" w:hAnsi="Arial" w:cs="Arial"/>
          <w:sz w:val="22"/>
          <w:szCs w:val="22"/>
        </w:rPr>
        <w:t>.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="00CF4BBF">
        <w:rPr>
          <w:rFonts w:ascii="Arial" w:hAnsi="Arial" w:cs="Arial"/>
          <w:sz w:val="22"/>
          <w:szCs w:val="22"/>
        </w:rPr>
        <w:t xml:space="preserve"> </w:t>
      </w:r>
    </w:p>
    <w:p w:rsidR="00E201D4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</w:t>
      </w:r>
      <w:r w:rsidR="00C857BD" w:rsidRPr="00D2278A">
        <w:rPr>
          <w:rFonts w:ascii="Arial" w:hAnsi="Arial" w:cs="Arial"/>
          <w:sz w:val="22"/>
          <w:szCs w:val="22"/>
        </w:rPr>
        <w:t>complete and submit</w:t>
      </w:r>
      <w:r w:rsidRPr="00D2278A">
        <w:rPr>
          <w:rFonts w:ascii="Arial" w:hAnsi="Arial" w:cs="Arial"/>
          <w:sz w:val="22"/>
          <w:szCs w:val="22"/>
        </w:rPr>
        <w:t xml:space="preserve"> application</w:t>
      </w:r>
      <w:r w:rsidR="00C857BD" w:rsidRPr="00D2278A">
        <w:rPr>
          <w:rFonts w:ascii="Arial" w:hAnsi="Arial" w:cs="Arial"/>
          <w:sz w:val="22"/>
          <w:szCs w:val="22"/>
        </w:rPr>
        <w:t>, essay</w:t>
      </w:r>
      <w:r w:rsidR="00B200C9">
        <w:rPr>
          <w:rFonts w:ascii="Arial" w:hAnsi="Arial" w:cs="Arial"/>
          <w:sz w:val="22"/>
          <w:szCs w:val="22"/>
        </w:rPr>
        <w:t xml:space="preserve">, </w:t>
      </w:r>
      <w:r w:rsidR="004C3866">
        <w:rPr>
          <w:rFonts w:ascii="Arial" w:hAnsi="Arial" w:cs="Arial"/>
          <w:sz w:val="22"/>
          <w:szCs w:val="22"/>
        </w:rPr>
        <w:t xml:space="preserve">letter of recommendation and </w:t>
      </w:r>
      <w:r w:rsidR="00B200C9">
        <w:rPr>
          <w:rFonts w:ascii="Arial" w:hAnsi="Arial" w:cs="Arial"/>
          <w:sz w:val="22"/>
          <w:szCs w:val="22"/>
        </w:rPr>
        <w:t>signed talent release form</w:t>
      </w:r>
      <w:r w:rsidRPr="00D2278A">
        <w:rPr>
          <w:rFonts w:ascii="Arial" w:hAnsi="Arial" w:cs="Arial"/>
          <w:sz w:val="22"/>
          <w:szCs w:val="22"/>
        </w:rPr>
        <w:t xml:space="preserve"> to be eligible.</w:t>
      </w:r>
    </w:p>
    <w:p w:rsidR="00562235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Scholarship will be awarded to </w:t>
      </w:r>
      <w:r w:rsidR="00EA49EA">
        <w:rPr>
          <w:rFonts w:ascii="Arial" w:hAnsi="Arial" w:cs="Arial"/>
          <w:sz w:val="22"/>
          <w:szCs w:val="22"/>
        </w:rPr>
        <w:t>the selected</w:t>
      </w:r>
      <w:r w:rsidRPr="00D2278A">
        <w:rPr>
          <w:rFonts w:ascii="Arial" w:hAnsi="Arial" w:cs="Arial"/>
          <w:sz w:val="22"/>
          <w:szCs w:val="22"/>
        </w:rPr>
        <w:t xml:space="preserve"> applicant </w:t>
      </w:r>
      <w:r w:rsidR="00EA49EA">
        <w:rPr>
          <w:rFonts w:ascii="Arial" w:hAnsi="Arial" w:cs="Arial"/>
          <w:sz w:val="22"/>
          <w:szCs w:val="22"/>
        </w:rPr>
        <w:t xml:space="preserve">in each </w:t>
      </w:r>
      <w:r w:rsidR="000D7153">
        <w:rPr>
          <w:rFonts w:ascii="Arial" w:hAnsi="Arial" w:cs="Arial"/>
          <w:sz w:val="22"/>
          <w:szCs w:val="22"/>
        </w:rPr>
        <w:t xml:space="preserve">state </w:t>
      </w:r>
      <w:r w:rsidRPr="00D2278A">
        <w:rPr>
          <w:rFonts w:ascii="Arial" w:hAnsi="Arial" w:cs="Arial"/>
          <w:sz w:val="22"/>
          <w:szCs w:val="22"/>
        </w:rPr>
        <w:t xml:space="preserve">after </w:t>
      </w:r>
      <w:r w:rsidR="00BA3B71">
        <w:rPr>
          <w:rFonts w:ascii="Arial" w:hAnsi="Arial" w:cs="Arial"/>
          <w:sz w:val="22"/>
          <w:szCs w:val="22"/>
        </w:rPr>
        <w:t xml:space="preserve">the </w:t>
      </w:r>
      <w:r w:rsidRPr="00D2278A">
        <w:rPr>
          <w:rFonts w:ascii="Arial" w:hAnsi="Arial" w:cs="Arial"/>
          <w:sz w:val="22"/>
          <w:szCs w:val="22"/>
        </w:rPr>
        <w:t>Hamilton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="00E32F6D">
        <w:rPr>
          <w:rFonts w:ascii="Arial" w:hAnsi="Arial" w:cs="Arial"/>
          <w:sz w:val="22"/>
          <w:szCs w:val="22"/>
        </w:rPr>
        <w:t>Relay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 xml:space="preserve">Scholarship Committee reviews all applications </w:t>
      </w:r>
      <w:r w:rsidR="000837E4" w:rsidRPr="00D2278A">
        <w:rPr>
          <w:rFonts w:ascii="Arial" w:hAnsi="Arial" w:cs="Arial"/>
          <w:sz w:val="22"/>
          <w:szCs w:val="22"/>
        </w:rPr>
        <w:t>submitted</w:t>
      </w:r>
      <w:r w:rsidRPr="00D2278A">
        <w:rPr>
          <w:rFonts w:ascii="Arial" w:hAnsi="Arial" w:cs="Arial"/>
          <w:sz w:val="22"/>
          <w:szCs w:val="22"/>
        </w:rPr>
        <w:t xml:space="preserve"> on or before </w:t>
      </w:r>
      <w:r w:rsidR="00BA3B71">
        <w:rPr>
          <w:rFonts w:ascii="Arial" w:hAnsi="Arial" w:cs="Arial"/>
          <w:sz w:val="22"/>
          <w:szCs w:val="22"/>
        </w:rPr>
        <w:t xml:space="preserve">the </w:t>
      </w:r>
      <w:r w:rsidR="00C857BD" w:rsidRPr="00D2278A">
        <w:rPr>
          <w:rFonts w:ascii="Arial" w:hAnsi="Arial" w:cs="Arial"/>
          <w:sz w:val="22"/>
          <w:szCs w:val="22"/>
        </w:rPr>
        <w:t xml:space="preserve">posted </w:t>
      </w:r>
      <w:r w:rsidRPr="00D2278A">
        <w:rPr>
          <w:rFonts w:ascii="Arial" w:hAnsi="Arial" w:cs="Arial"/>
          <w:sz w:val="22"/>
          <w:szCs w:val="22"/>
        </w:rPr>
        <w:t>deadline.</w:t>
      </w:r>
    </w:p>
    <w:p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</w:p>
    <w:p w:rsidR="00E201D4" w:rsidRPr="00D2278A" w:rsidRDefault="00E201D4" w:rsidP="00D85D85">
      <w:pPr>
        <w:spacing w:line="300" w:lineRule="atLeast"/>
        <w:outlineLvl w:val="0"/>
        <w:rPr>
          <w:rFonts w:ascii="Arial" w:hAnsi="Arial" w:cs="Arial"/>
          <w:b/>
          <w:i/>
          <w:u w:val="single"/>
        </w:rPr>
      </w:pPr>
      <w:r w:rsidRPr="00D2278A">
        <w:rPr>
          <w:rFonts w:ascii="Arial" w:hAnsi="Arial" w:cs="Arial"/>
          <w:b/>
          <w:i/>
          <w:u w:val="single"/>
        </w:rPr>
        <w:t xml:space="preserve">Guidelines for </w:t>
      </w:r>
      <w:smartTag w:uri="urn:schemas-microsoft-com:office:smarttags" w:element="place">
        <w:smartTag w:uri="urn:schemas-microsoft-com:office:smarttags" w:element="City">
          <w:r w:rsidRPr="00D2278A">
            <w:rPr>
              <w:rFonts w:ascii="Arial" w:hAnsi="Arial" w:cs="Arial"/>
              <w:b/>
              <w:i/>
              <w:u w:val="single"/>
            </w:rPr>
            <w:t>Hamilton</w:t>
          </w:r>
        </w:smartTag>
      </w:smartTag>
      <w:r w:rsidRPr="00D2278A">
        <w:rPr>
          <w:rFonts w:ascii="Arial" w:hAnsi="Arial" w:cs="Arial"/>
          <w:b/>
          <w:i/>
          <w:u w:val="single"/>
        </w:rPr>
        <w:t xml:space="preserve"> Relay Scholarship</w:t>
      </w:r>
    </w:p>
    <w:p w:rsidR="00E201D4" w:rsidRPr="00CC17B1" w:rsidRDefault="002771A1" w:rsidP="00D85D85">
      <w:pPr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201D4" w:rsidRPr="00D2278A">
        <w:rPr>
          <w:rFonts w:ascii="Arial" w:hAnsi="Arial" w:cs="Arial"/>
          <w:sz w:val="22"/>
          <w:szCs w:val="22"/>
        </w:rPr>
        <w:t>pplication</w:t>
      </w:r>
      <w:r w:rsidR="00F94AB8" w:rsidRPr="00D2278A">
        <w:rPr>
          <w:rFonts w:ascii="Arial" w:hAnsi="Arial" w:cs="Arial"/>
          <w:sz w:val="22"/>
          <w:szCs w:val="22"/>
        </w:rPr>
        <w:t xml:space="preserve"> packet </w:t>
      </w:r>
      <w:r w:rsidR="00562235" w:rsidRPr="00D2278A">
        <w:rPr>
          <w:rFonts w:ascii="Arial" w:hAnsi="Arial" w:cs="Arial"/>
          <w:sz w:val="22"/>
          <w:szCs w:val="22"/>
        </w:rPr>
        <w:t>must be comp</w:t>
      </w:r>
      <w:r w:rsidR="00CF4BBF">
        <w:rPr>
          <w:rFonts w:ascii="Arial" w:hAnsi="Arial" w:cs="Arial"/>
          <w:sz w:val="22"/>
          <w:szCs w:val="22"/>
        </w:rPr>
        <w:t xml:space="preserve">leted and </w:t>
      </w:r>
      <w:r w:rsidR="00CF4BBF" w:rsidRPr="00CC17B1">
        <w:rPr>
          <w:rFonts w:ascii="Arial" w:hAnsi="Arial" w:cs="Arial"/>
          <w:sz w:val="22"/>
          <w:szCs w:val="22"/>
        </w:rPr>
        <w:t xml:space="preserve">postmarked by </w:t>
      </w:r>
      <w:r w:rsidR="003540F3">
        <w:rPr>
          <w:rFonts w:ascii="Arial" w:hAnsi="Arial" w:cs="Arial"/>
          <w:sz w:val="22"/>
          <w:szCs w:val="22"/>
        </w:rPr>
        <w:t xml:space="preserve">January 28, 2019 </w:t>
      </w:r>
      <w:r w:rsidR="00846A0A" w:rsidRPr="00CC17B1">
        <w:rPr>
          <w:rFonts w:ascii="Arial" w:hAnsi="Arial" w:cs="Arial"/>
          <w:sz w:val="22"/>
          <w:szCs w:val="22"/>
        </w:rPr>
        <w:t xml:space="preserve">and must </w:t>
      </w:r>
      <w:r w:rsidR="00F94AB8" w:rsidRPr="00CC17B1">
        <w:rPr>
          <w:rFonts w:ascii="Arial" w:hAnsi="Arial" w:cs="Arial"/>
          <w:sz w:val="22"/>
          <w:szCs w:val="22"/>
        </w:rPr>
        <w:t xml:space="preserve">include </w:t>
      </w:r>
      <w:r w:rsidR="00846A0A" w:rsidRPr="00CC17B1">
        <w:rPr>
          <w:rFonts w:ascii="Arial" w:hAnsi="Arial" w:cs="Arial"/>
          <w:sz w:val="22"/>
          <w:szCs w:val="22"/>
        </w:rPr>
        <w:t xml:space="preserve">all of </w:t>
      </w:r>
      <w:r w:rsidR="00F94AB8" w:rsidRPr="00CC17B1">
        <w:rPr>
          <w:rFonts w:ascii="Arial" w:hAnsi="Arial" w:cs="Arial"/>
          <w:sz w:val="22"/>
          <w:szCs w:val="22"/>
        </w:rPr>
        <w:t>the following</w:t>
      </w:r>
      <w:r w:rsidR="00846A0A" w:rsidRPr="00CC17B1">
        <w:rPr>
          <w:rFonts w:ascii="Arial" w:hAnsi="Arial" w:cs="Arial"/>
          <w:sz w:val="22"/>
          <w:szCs w:val="22"/>
        </w:rPr>
        <w:t xml:space="preserve"> items</w:t>
      </w:r>
      <w:r w:rsidR="00F94AB8" w:rsidRPr="00CC17B1">
        <w:rPr>
          <w:rFonts w:ascii="Arial" w:hAnsi="Arial" w:cs="Arial"/>
          <w:sz w:val="22"/>
          <w:szCs w:val="22"/>
        </w:rPr>
        <w:t xml:space="preserve">: </w:t>
      </w:r>
    </w:p>
    <w:p w:rsidR="00E273E6" w:rsidRPr="00D2278A" w:rsidRDefault="00F94AB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>Scholarship Application</w:t>
      </w:r>
      <w:r w:rsidR="00E273E6" w:rsidRPr="00D2278A">
        <w:rPr>
          <w:rFonts w:ascii="Arial" w:hAnsi="Arial" w:cs="Arial"/>
          <w:sz w:val="22"/>
          <w:szCs w:val="22"/>
        </w:rPr>
        <w:t xml:space="preserve"> </w:t>
      </w:r>
    </w:p>
    <w:p w:rsidR="00F94AB8" w:rsidRPr="00D2278A" w:rsidRDefault="00E201D4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Letter of Recommendation from </w:t>
      </w:r>
      <w:r w:rsidR="00ED5674">
        <w:rPr>
          <w:rFonts w:ascii="Arial" w:hAnsi="Arial" w:cs="Arial"/>
          <w:sz w:val="22"/>
          <w:szCs w:val="22"/>
        </w:rPr>
        <w:t xml:space="preserve">faculty </w:t>
      </w:r>
      <w:r w:rsidR="00F94AB8" w:rsidRPr="00D2278A">
        <w:rPr>
          <w:rFonts w:ascii="Arial" w:hAnsi="Arial" w:cs="Arial"/>
          <w:sz w:val="22"/>
          <w:szCs w:val="22"/>
        </w:rPr>
        <w:t xml:space="preserve">staff </w:t>
      </w:r>
      <w:r w:rsidR="00ED5674">
        <w:rPr>
          <w:rFonts w:ascii="Arial" w:hAnsi="Arial" w:cs="Arial"/>
          <w:sz w:val="22"/>
          <w:szCs w:val="22"/>
        </w:rPr>
        <w:t xml:space="preserve">member </w:t>
      </w:r>
      <w:r w:rsidRPr="00D2278A">
        <w:rPr>
          <w:rFonts w:ascii="Arial" w:hAnsi="Arial" w:cs="Arial"/>
          <w:sz w:val="22"/>
          <w:szCs w:val="22"/>
        </w:rPr>
        <w:t xml:space="preserve">at high school or </w:t>
      </w:r>
      <w:r w:rsidR="009D032E">
        <w:rPr>
          <w:rFonts w:ascii="Arial" w:hAnsi="Arial" w:cs="Arial"/>
          <w:sz w:val="22"/>
          <w:szCs w:val="22"/>
        </w:rPr>
        <w:t xml:space="preserve">from </w:t>
      </w:r>
      <w:r w:rsidR="00DA18BB">
        <w:rPr>
          <w:rFonts w:ascii="Arial" w:hAnsi="Arial" w:cs="Arial"/>
          <w:sz w:val="22"/>
          <w:szCs w:val="22"/>
        </w:rPr>
        <w:t>employer</w:t>
      </w:r>
    </w:p>
    <w:p w:rsidR="00960F28" w:rsidRDefault="00F94AB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>O</w:t>
      </w:r>
      <w:r w:rsidR="00E201D4" w:rsidRPr="00D2278A">
        <w:rPr>
          <w:rFonts w:ascii="Arial" w:hAnsi="Arial" w:cs="Arial"/>
          <w:sz w:val="22"/>
          <w:szCs w:val="22"/>
        </w:rPr>
        <w:t>ne page essay as required</w:t>
      </w:r>
      <w:r w:rsidRPr="00D2278A">
        <w:rPr>
          <w:rFonts w:ascii="Arial" w:hAnsi="Arial" w:cs="Arial"/>
          <w:sz w:val="22"/>
          <w:szCs w:val="22"/>
        </w:rPr>
        <w:t xml:space="preserve"> (topic </w:t>
      </w:r>
      <w:r w:rsidR="00E9104F" w:rsidRPr="00D2278A">
        <w:rPr>
          <w:rFonts w:ascii="Arial" w:hAnsi="Arial" w:cs="Arial"/>
          <w:sz w:val="22"/>
          <w:szCs w:val="22"/>
        </w:rPr>
        <w:t>assigned on application</w:t>
      </w:r>
      <w:r w:rsidRPr="00D2278A">
        <w:rPr>
          <w:rFonts w:ascii="Arial" w:hAnsi="Arial" w:cs="Arial"/>
          <w:sz w:val="22"/>
          <w:szCs w:val="22"/>
        </w:rPr>
        <w:t xml:space="preserve">) </w:t>
      </w:r>
    </w:p>
    <w:p w:rsidR="00F717E8" w:rsidRPr="00D2278A" w:rsidRDefault="00F717E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Talent Release Form </w:t>
      </w:r>
    </w:p>
    <w:p w:rsidR="00E201D4" w:rsidRPr="00CF4BBF" w:rsidRDefault="00E201D4" w:rsidP="00D85D85">
      <w:pPr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CF4BBF">
        <w:rPr>
          <w:rFonts w:ascii="Arial" w:hAnsi="Arial" w:cs="Arial"/>
          <w:sz w:val="22"/>
          <w:szCs w:val="22"/>
        </w:rPr>
        <w:t>Mail the application and attachments to:</w:t>
      </w:r>
    </w:p>
    <w:p w:rsidR="00DC5852" w:rsidRPr="00CF4BBF" w:rsidRDefault="00DC5852" w:rsidP="00D85D85">
      <w:pPr>
        <w:spacing w:line="300" w:lineRule="atLeast"/>
        <w:ind w:left="1440"/>
        <w:outlineLvl w:val="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F4BBF">
            <w:rPr>
              <w:rFonts w:ascii="Arial" w:hAnsi="Arial" w:cs="Arial"/>
              <w:b/>
              <w:sz w:val="22"/>
              <w:szCs w:val="22"/>
            </w:rPr>
            <w:t>Hamilton</w:t>
          </w:r>
        </w:smartTag>
      </w:smartTag>
      <w:r w:rsidRPr="00CF4BBF">
        <w:rPr>
          <w:rFonts w:ascii="Arial" w:hAnsi="Arial" w:cs="Arial"/>
          <w:b/>
          <w:sz w:val="22"/>
          <w:szCs w:val="22"/>
        </w:rPr>
        <w:t xml:space="preserve"> Relay Scholarship Committee</w:t>
      </w:r>
    </w:p>
    <w:p w:rsidR="00020274" w:rsidRDefault="00DC5852" w:rsidP="00D85D85">
      <w:pPr>
        <w:spacing w:line="300" w:lineRule="atLeast"/>
        <w:ind w:left="1440"/>
        <w:rPr>
          <w:rFonts w:ascii="Arial" w:hAnsi="Arial" w:cs="Arial"/>
          <w:b/>
          <w:sz w:val="22"/>
          <w:szCs w:val="22"/>
        </w:rPr>
      </w:pPr>
      <w:r w:rsidRPr="00CF4BBF">
        <w:rPr>
          <w:rFonts w:ascii="Arial" w:hAnsi="Arial" w:cs="Arial"/>
          <w:b/>
          <w:sz w:val="22"/>
          <w:szCs w:val="22"/>
        </w:rPr>
        <w:t>100</w:t>
      </w:r>
      <w:r w:rsidR="00080ACA">
        <w:rPr>
          <w:rFonts w:ascii="Arial" w:hAnsi="Arial" w:cs="Arial"/>
          <w:b/>
          <w:sz w:val="22"/>
          <w:szCs w:val="22"/>
        </w:rPr>
        <w:t>6</w:t>
      </w:r>
      <w:r w:rsidRPr="00CF4BBF">
        <w:rPr>
          <w:rFonts w:ascii="Arial" w:hAnsi="Arial" w:cs="Arial"/>
          <w:b/>
          <w:sz w:val="22"/>
          <w:szCs w:val="22"/>
        </w:rPr>
        <w:t xml:space="preserve"> 12</w:t>
      </w:r>
      <w:r w:rsidRPr="00CF4B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20274">
        <w:rPr>
          <w:rFonts w:ascii="Arial" w:hAnsi="Arial" w:cs="Arial"/>
          <w:b/>
          <w:sz w:val="22"/>
          <w:szCs w:val="22"/>
        </w:rPr>
        <w:t xml:space="preserve"> Street</w:t>
      </w:r>
    </w:p>
    <w:p w:rsidR="004F7AA7" w:rsidRPr="00CF4BBF" w:rsidRDefault="00DC5852" w:rsidP="00D85D85">
      <w:pPr>
        <w:spacing w:line="300" w:lineRule="atLeast"/>
        <w:ind w:left="1440"/>
        <w:rPr>
          <w:rFonts w:ascii="Arial" w:hAnsi="Arial" w:cs="Arial"/>
          <w:b/>
          <w:sz w:val="22"/>
          <w:szCs w:val="22"/>
        </w:rPr>
      </w:pPr>
      <w:r w:rsidRPr="00CF4BBF">
        <w:rPr>
          <w:rFonts w:ascii="Arial" w:hAnsi="Arial" w:cs="Arial"/>
          <w:b/>
          <w:sz w:val="22"/>
          <w:szCs w:val="22"/>
        </w:rPr>
        <w:t>Aurora, NE 68818</w:t>
      </w:r>
    </w:p>
    <w:p w:rsidR="00E201D4" w:rsidRPr="009D032E" w:rsidRDefault="00E273E6" w:rsidP="00D85D85">
      <w:pPr>
        <w:numPr>
          <w:ilvl w:val="0"/>
          <w:numId w:val="3"/>
        </w:numPr>
        <w:spacing w:line="300" w:lineRule="atLeast"/>
        <w:outlineLvl w:val="0"/>
        <w:rPr>
          <w:rFonts w:ascii="Arial" w:hAnsi="Arial" w:cs="Arial"/>
          <w:sz w:val="22"/>
          <w:szCs w:val="22"/>
        </w:rPr>
      </w:pPr>
      <w:r w:rsidRPr="009D032E">
        <w:rPr>
          <w:rFonts w:ascii="Arial" w:hAnsi="Arial" w:cs="Arial"/>
          <w:sz w:val="22"/>
          <w:szCs w:val="22"/>
        </w:rPr>
        <w:t>Scholarship award recipients must complete and return a “Scholarship Recipient Agreement Form”</w:t>
      </w:r>
      <w:r w:rsidR="00CF4BBF" w:rsidRPr="009D032E">
        <w:rPr>
          <w:rFonts w:ascii="Arial" w:hAnsi="Arial" w:cs="Arial"/>
          <w:sz w:val="22"/>
          <w:szCs w:val="22"/>
        </w:rPr>
        <w:t xml:space="preserve"> </w:t>
      </w:r>
      <w:r w:rsidR="00ED5674" w:rsidRPr="009D032E">
        <w:rPr>
          <w:rFonts w:ascii="Arial" w:hAnsi="Arial" w:cs="Arial"/>
          <w:sz w:val="22"/>
          <w:szCs w:val="22"/>
        </w:rPr>
        <w:t xml:space="preserve">and provide a copy of their </w:t>
      </w:r>
      <w:r w:rsidR="002771A1" w:rsidRPr="009D032E">
        <w:rPr>
          <w:rFonts w:ascii="Arial" w:hAnsi="Arial" w:cs="Arial"/>
          <w:sz w:val="22"/>
          <w:szCs w:val="22"/>
        </w:rPr>
        <w:t xml:space="preserve">Letter of Acceptance </w:t>
      </w:r>
      <w:r w:rsidR="00D85D85" w:rsidRPr="009D032E">
        <w:rPr>
          <w:rFonts w:ascii="Arial" w:hAnsi="Arial" w:cs="Arial"/>
          <w:sz w:val="22"/>
          <w:szCs w:val="22"/>
        </w:rPr>
        <w:t xml:space="preserve">from </w:t>
      </w:r>
      <w:r w:rsidR="002771A1" w:rsidRPr="009D032E">
        <w:rPr>
          <w:rFonts w:ascii="Arial" w:hAnsi="Arial" w:cs="Arial"/>
          <w:sz w:val="22"/>
          <w:szCs w:val="22"/>
        </w:rPr>
        <w:t>the post</w:t>
      </w:r>
      <w:r w:rsidR="000716F6">
        <w:rPr>
          <w:rFonts w:ascii="Arial" w:hAnsi="Arial" w:cs="Arial"/>
          <w:sz w:val="22"/>
          <w:szCs w:val="22"/>
        </w:rPr>
        <w:t>-</w:t>
      </w:r>
      <w:r w:rsidR="002771A1" w:rsidRPr="009D032E">
        <w:rPr>
          <w:rFonts w:ascii="Arial" w:hAnsi="Arial" w:cs="Arial"/>
          <w:sz w:val="22"/>
          <w:szCs w:val="22"/>
        </w:rPr>
        <w:t>secondary school they will attend, allowing</w:t>
      </w:r>
      <w:r w:rsidRPr="009D032E">
        <w:rPr>
          <w:rFonts w:ascii="Arial" w:hAnsi="Arial" w:cs="Arial"/>
          <w:sz w:val="22"/>
          <w:szCs w:val="22"/>
        </w:rPr>
        <w:t xml:space="preserve"> Hamilton to process payment </w:t>
      </w:r>
      <w:r w:rsidR="00562235" w:rsidRPr="009D032E">
        <w:rPr>
          <w:rFonts w:ascii="Arial" w:hAnsi="Arial" w:cs="Arial"/>
          <w:sz w:val="22"/>
          <w:szCs w:val="22"/>
        </w:rPr>
        <w:t>directly t</w:t>
      </w:r>
      <w:r w:rsidRPr="009D032E">
        <w:rPr>
          <w:rFonts w:ascii="Arial" w:hAnsi="Arial" w:cs="Arial"/>
          <w:sz w:val="22"/>
          <w:szCs w:val="22"/>
        </w:rPr>
        <w:t xml:space="preserve">o </w:t>
      </w:r>
      <w:r w:rsidR="002771A1" w:rsidRPr="009D032E">
        <w:rPr>
          <w:rFonts w:ascii="Arial" w:hAnsi="Arial" w:cs="Arial"/>
          <w:sz w:val="22"/>
          <w:szCs w:val="22"/>
        </w:rPr>
        <w:t>the school</w:t>
      </w:r>
      <w:r w:rsidRPr="009D032E">
        <w:rPr>
          <w:rFonts w:ascii="Arial" w:hAnsi="Arial" w:cs="Arial"/>
          <w:sz w:val="22"/>
          <w:szCs w:val="22"/>
        </w:rPr>
        <w:t>.</w:t>
      </w:r>
      <w:r w:rsidR="00E201D4" w:rsidRPr="009D032E">
        <w:rPr>
          <w:rFonts w:ascii="Arial" w:hAnsi="Arial" w:cs="Arial"/>
          <w:sz w:val="22"/>
          <w:szCs w:val="22"/>
        </w:rPr>
        <w:tab/>
      </w:r>
      <w:r w:rsidR="00E201D4" w:rsidRPr="009D032E">
        <w:rPr>
          <w:rFonts w:ascii="Arial" w:hAnsi="Arial" w:cs="Arial"/>
          <w:sz w:val="22"/>
          <w:szCs w:val="22"/>
        </w:rPr>
        <w:tab/>
      </w:r>
      <w:r w:rsidR="00CC339D" w:rsidRPr="009D032E">
        <w:rPr>
          <w:rFonts w:ascii="Arial" w:hAnsi="Arial" w:cs="Arial"/>
          <w:b/>
          <w:sz w:val="22"/>
          <w:szCs w:val="22"/>
        </w:rPr>
        <w:t xml:space="preserve"> </w:t>
      </w:r>
      <w:r w:rsidR="00E201D4" w:rsidRPr="009D032E">
        <w:rPr>
          <w:rFonts w:ascii="Arial" w:hAnsi="Arial" w:cs="Arial"/>
          <w:sz w:val="22"/>
          <w:szCs w:val="22"/>
        </w:rPr>
        <w:t xml:space="preserve"> </w:t>
      </w:r>
    </w:p>
    <w:sectPr w:rsidR="00E201D4" w:rsidRPr="009D032E" w:rsidSect="00DE3900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15" w:rsidRDefault="00D41615">
      <w:r>
        <w:separator/>
      </w:r>
    </w:p>
  </w:endnote>
  <w:endnote w:type="continuationSeparator" w:id="0">
    <w:p w:rsidR="00D41615" w:rsidRDefault="00D4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15" w:rsidRDefault="00D41615">
      <w:r>
        <w:separator/>
      </w:r>
    </w:p>
  </w:footnote>
  <w:footnote w:type="continuationSeparator" w:id="0">
    <w:p w:rsidR="00D41615" w:rsidRDefault="00D4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B7" w:rsidRDefault="0018590C" w:rsidP="00F05D8D">
    <w:pPr>
      <w:pStyle w:val="Header"/>
      <w:jc w:val="center"/>
    </w:pPr>
    <w:r>
      <w:rPr>
        <w:noProof/>
      </w:rPr>
      <w:drawing>
        <wp:inline distT="0" distB="0" distL="0" distR="0">
          <wp:extent cx="2495550" cy="88605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Relay_Tag_2c -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6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4FD"/>
    <w:multiLevelType w:val="hybridMultilevel"/>
    <w:tmpl w:val="F8F4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54D"/>
    <w:multiLevelType w:val="hybridMultilevel"/>
    <w:tmpl w:val="238E7216"/>
    <w:lvl w:ilvl="0" w:tplc="3ABCA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A"/>
    <w:multiLevelType w:val="hybridMultilevel"/>
    <w:tmpl w:val="6A70D974"/>
    <w:lvl w:ilvl="0" w:tplc="3ABCA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D71CF"/>
    <w:multiLevelType w:val="hybridMultilevel"/>
    <w:tmpl w:val="E06E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D4"/>
    <w:rsid w:val="00003F79"/>
    <w:rsid w:val="00017EE0"/>
    <w:rsid w:val="00020274"/>
    <w:rsid w:val="0002775A"/>
    <w:rsid w:val="00033526"/>
    <w:rsid w:val="00044277"/>
    <w:rsid w:val="000716F6"/>
    <w:rsid w:val="00080ACA"/>
    <w:rsid w:val="000837E4"/>
    <w:rsid w:val="000B65D8"/>
    <w:rsid w:val="000C2A92"/>
    <w:rsid w:val="000D13D6"/>
    <w:rsid w:val="000D7153"/>
    <w:rsid w:val="000F7C3E"/>
    <w:rsid w:val="00102418"/>
    <w:rsid w:val="00103641"/>
    <w:rsid w:val="0012218D"/>
    <w:rsid w:val="00136837"/>
    <w:rsid w:val="00141C98"/>
    <w:rsid w:val="0018590C"/>
    <w:rsid w:val="00201FB3"/>
    <w:rsid w:val="00202258"/>
    <w:rsid w:val="00203F22"/>
    <w:rsid w:val="00212AE8"/>
    <w:rsid w:val="00250389"/>
    <w:rsid w:val="002771A1"/>
    <w:rsid w:val="00292568"/>
    <w:rsid w:val="002D036D"/>
    <w:rsid w:val="003208A2"/>
    <w:rsid w:val="00332B91"/>
    <w:rsid w:val="003540F3"/>
    <w:rsid w:val="003720C6"/>
    <w:rsid w:val="003A21C5"/>
    <w:rsid w:val="003A24BE"/>
    <w:rsid w:val="003A30F1"/>
    <w:rsid w:val="003A5E51"/>
    <w:rsid w:val="00434D31"/>
    <w:rsid w:val="00452369"/>
    <w:rsid w:val="00454825"/>
    <w:rsid w:val="004A2235"/>
    <w:rsid w:val="004C30B7"/>
    <w:rsid w:val="004C3866"/>
    <w:rsid w:val="004D38F6"/>
    <w:rsid w:val="004F7AA7"/>
    <w:rsid w:val="00551981"/>
    <w:rsid w:val="005532AC"/>
    <w:rsid w:val="00556BE3"/>
    <w:rsid w:val="00562235"/>
    <w:rsid w:val="005A5919"/>
    <w:rsid w:val="005E4F11"/>
    <w:rsid w:val="005F6245"/>
    <w:rsid w:val="00630A4A"/>
    <w:rsid w:val="006818BB"/>
    <w:rsid w:val="006D0F1D"/>
    <w:rsid w:val="006D60DF"/>
    <w:rsid w:val="00700542"/>
    <w:rsid w:val="00723D04"/>
    <w:rsid w:val="00772630"/>
    <w:rsid w:val="00804354"/>
    <w:rsid w:val="00840D07"/>
    <w:rsid w:val="00846A0A"/>
    <w:rsid w:val="0087158B"/>
    <w:rsid w:val="00880668"/>
    <w:rsid w:val="00880C10"/>
    <w:rsid w:val="008C0B39"/>
    <w:rsid w:val="008E5D78"/>
    <w:rsid w:val="009001E5"/>
    <w:rsid w:val="00905AD3"/>
    <w:rsid w:val="00915569"/>
    <w:rsid w:val="00937CC9"/>
    <w:rsid w:val="00960F28"/>
    <w:rsid w:val="009B3A7F"/>
    <w:rsid w:val="009B3B78"/>
    <w:rsid w:val="009B6D32"/>
    <w:rsid w:val="009C1FED"/>
    <w:rsid w:val="009C6F89"/>
    <w:rsid w:val="009D032E"/>
    <w:rsid w:val="009F24B8"/>
    <w:rsid w:val="00A51766"/>
    <w:rsid w:val="00AC66B0"/>
    <w:rsid w:val="00AE179E"/>
    <w:rsid w:val="00AE1A70"/>
    <w:rsid w:val="00B008FB"/>
    <w:rsid w:val="00B04569"/>
    <w:rsid w:val="00B160B5"/>
    <w:rsid w:val="00B200C9"/>
    <w:rsid w:val="00B514CC"/>
    <w:rsid w:val="00B518FB"/>
    <w:rsid w:val="00B6295C"/>
    <w:rsid w:val="00B9220C"/>
    <w:rsid w:val="00BA3B71"/>
    <w:rsid w:val="00BA5AA8"/>
    <w:rsid w:val="00BC7AF0"/>
    <w:rsid w:val="00BD240E"/>
    <w:rsid w:val="00BD4F72"/>
    <w:rsid w:val="00BF1D1B"/>
    <w:rsid w:val="00BF2053"/>
    <w:rsid w:val="00C008B4"/>
    <w:rsid w:val="00C135C2"/>
    <w:rsid w:val="00C40EB8"/>
    <w:rsid w:val="00C44B56"/>
    <w:rsid w:val="00C74B14"/>
    <w:rsid w:val="00C857BD"/>
    <w:rsid w:val="00CC17B1"/>
    <w:rsid w:val="00CC339D"/>
    <w:rsid w:val="00CF4BBF"/>
    <w:rsid w:val="00D2278A"/>
    <w:rsid w:val="00D277D8"/>
    <w:rsid w:val="00D36502"/>
    <w:rsid w:val="00D4016F"/>
    <w:rsid w:val="00D41615"/>
    <w:rsid w:val="00D64B70"/>
    <w:rsid w:val="00D6524E"/>
    <w:rsid w:val="00D85D85"/>
    <w:rsid w:val="00DA18BB"/>
    <w:rsid w:val="00DA315C"/>
    <w:rsid w:val="00DB04AA"/>
    <w:rsid w:val="00DC32D0"/>
    <w:rsid w:val="00DC5852"/>
    <w:rsid w:val="00DD0AF8"/>
    <w:rsid w:val="00DE3900"/>
    <w:rsid w:val="00E14905"/>
    <w:rsid w:val="00E201D4"/>
    <w:rsid w:val="00E22F05"/>
    <w:rsid w:val="00E273E6"/>
    <w:rsid w:val="00E32F6D"/>
    <w:rsid w:val="00E459B1"/>
    <w:rsid w:val="00E5145B"/>
    <w:rsid w:val="00E57C2C"/>
    <w:rsid w:val="00E9104F"/>
    <w:rsid w:val="00EA49EA"/>
    <w:rsid w:val="00EB3223"/>
    <w:rsid w:val="00EB53C1"/>
    <w:rsid w:val="00ED5674"/>
    <w:rsid w:val="00F0302E"/>
    <w:rsid w:val="00F05D8D"/>
    <w:rsid w:val="00F1522B"/>
    <w:rsid w:val="00F327FD"/>
    <w:rsid w:val="00F60819"/>
    <w:rsid w:val="00F717E8"/>
    <w:rsid w:val="00F777CA"/>
    <w:rsid w:val="00F94AB8"/>
    <w:rsid w:val="00FB733A"/>
    <w:rsid w:val="00FC309B"/>
    <w:rsid w:val="00FC5882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F9E02A3-33BD-45B9-ABDF-D805FA6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48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51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8FB"/>
    <w:pPr>
      <w:tabs>
        <w:tab w:val="center" w:pos="4320"/>
        <w:tab w:val="right" w:pos="8640"/>
      </w:tabs>
    </w:pPr>
  </w:style>
  <w:style w:type="character" w:styleId="Hyperlink">
    <w:name w:val="Hyperlink"/>
    <w:rsid w:val="004F7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Telecommunications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Telecommunications</dc:creator>
  <cp:lastModifiedBy>Thomas Sena</cp:lastModifiedBy>
  <cp:revision>2</cp:revision>
  <cp:lastPrinted>2013-11-21T15:17:00Z</cp:lastPrinted>
  <dcterms:created xsi:type="dcterms:W3CDTF">2018-10-01T17:04:00Z</dcterms:created>
  <dcterms:modified xsi:type="dcterms:W3CDTF">2018-10-01T17:04:00Z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